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A3A" w14:textId="77777777" w:rsidR="00076532" w:rsidRPr="00C84CE2" w:rsidRDefault="00DD162E" w:rsidP="00076532">
      <w:pP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84CE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Работа в </w:t>
      </w:r>
      <w:r w:rsidRPr="00C84CE2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Я</w:t>
      </w:r>
      <w:r w:rsidRPr="00C84CE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ндекс </w:t>
      </w:r>
    </w:p>
    <w:p w14:paraId="3486AC58" w14:textId="2F57D8E8" w:rsidR="00DD162E" w:rsidRPr="00C84CE2" w:rsidRDefault="00076532" w:rsidP="00076532">
      <w:pP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84CE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из дома – полная занятость</w:t>
      </w:r>
    </w:p>
    <w:p w14:paraId="2D8E8DAD" w14:textId="77777777" w:rsidR="00DD162E" w:rsidRPr="00076532" w:rsidRDefault="00DD162E" w:rsidP="00EF01AF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0DDFA4B" w14:textId="39094E8A" w:rsidR="00494918" w:rsidRPr="00C84CE2" w:rsidRDefault="00494918" w:rsidP="00C84CE2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  <w:r w:rsidRPr="00C84CE2">
        <w:rPr>
          <w:rFonts w:ascii="Arial" w:eastAsia="Times New Roman" w:hAnsi="Arial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 xml:space="preserve">Специалист </w:t>
      </w:r>
      <w:r w:rsidR="000733D5" w:rsidRPr="00C84CE2">
        <w:rPr>
          <w:rFonts w:ascii="Arial" w:eastAsia="Times New Roman" w:hAnsi="Arial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>телефонной</w:t>
      </w:r>
      <w:r w:rsidRPr="00C84CE2">
        <w:rPr>
          <w:rFonts w:ascii="Arial" w:eastAsia="Times New Roman" w:hAnsi="Arial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 xml:space="preserve"> поддержки Директа</w:t>
      </w:r>
      <w:r w:rsidR="000733D5" w:rsidRPr="00C84CE2">
        <w:rPr>
          <w:rFonts w:ascii="Arial" w:eastAsia="Times New Roman" w:hAnsi="Arial" w:cs="Arial"/>
          <w:b/>
          <w:color w:val="333333"/>
          <w:kern w:val="36"/>
          <w:sz w:val="32"/>
          <w:szCs w:val="32"/>
          <w:bdr w:val="none" w:sz="0" w:space="0" w:color="auto" w:frame="1"/>
          <w:lang w:eastAsia="ru-RU"/>
        </w:rPr>
        <w:t xml:space="preserve"> (входящие обращения)</w:t>
      </w:r>
    </w:p>
    <w:p w14:paraId="3B82D02D" w14:textId="77777777" w:rsidR="00C53C7D" w:rsidRPr="00C84CE2" w:rsidRDefault="00C53C7D" w:rsidP="00494918">
      <w:pPr>
        <w:shd w:val="clear" w:color="auto" w:fill="FFFFFF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</w:p>
    <w:p w14:paraId="3516E7DD" w14:textId="247919F4" w:rsidR="00C53C7D" w:rsidRPr="00C84CE2" w:rsidRDefault="00C53C7D" w:rsidP="00C84CE2">
      <w:pPr>
        <w:shd w:val="clear" w:color="auto" w:fill="FFFFFF"/>
        <w:spacing w:line="216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C84CE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Вакансия для студентов заочных отделений</w:t>
      </w:r>
    </w:p>
    <w:p w14:paraId="54E563AE" w14:textId="3E27DB0E" w:rsidR="00C53C7D" w:rsidRPr="00C84CE2" w:rsidRDefault="00C53C7D" w:rsidP="00C84CE2">
      <w:pPr>
        <w:shd w:val="clear" w:color="auto" w:fill="FFFFFF"/>
        <w:spacing w:line="216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C84CE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Полный рабочий день/удаленная работа</w:t>
      </w:r>
    </w:p>
    <w:p w14:paraId="2DA02163" w14:textId="77777777" w:rsidR="00033BD3" w:rsidRPr="00C84CE2" w:rsidRDefault="00033BD3" w:rsidP="00C84CE2">
      <w:pPr>
        <w:spacing w:line="216" w:lineRule="auto"/>
        <w:rPr>
          <w:rFonts w:ascii="Arial" w:hAnsi="Arial" w:cs="Arial"/>
          <w:color w:val="2B2B2B"/>
          <w:sz w:val="28"/>
          <w:szCs w:val="28"/>
        </w:rPr>
      </w:pPr>
    </w:p>
    <w:p w14:paraId="379B013D" w14:textId="6479BEF8" w:rsidR="00033BD3" w:rsidRPr="00C84CE2" w:rsidRDefault="00033BD3" w:rsidP="00C84CE2">
      <w:pPr>
        <w:spacing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 xml:space="preserve">Яндексу важно, чтобы на любой вопрос, касающийся </w:t>
      </w:r>
      <w:proofErr w:type="spellStart"/>
      <w:r w:rsidRPr="00C84CE2">
        <w:rPr>
          <w:rFonts w:ascii="Arial" w:hAnsi="Arial" w:cs="Arial"/>
          <w:color w:val="2B2B2B"/>
        </w:rPr>
        <w:t>бюджетообразующего</w:t>
      </w:r>
      <w:proofErr w:type="spellEnd"/>
      <w:r w:rsidRPr="00C84CE2">
        <w:rPr>
          <w:rFonts w:ascii="Arial" w:hAnsi="Arial" w:cs="Arial"/>
          <w:color w:val="2B2B2B"/>
        </w:rPr>
        <w:t xml:space="preserve"> сервиса </w:t>
      </w:r>
      <w:proofErr w:type="spellStart"/>
      <w:r w:rsidRPr="00C84CE2">
        <w:rPr>
          <w:rFonts w:ascii="Arial" w:hAnsi="Arial" w:cs="Arial"/>
          <w:color w:val="2B2B2B"/>
        </w:rPr>
        <w:t>Яндекс.Директ</w:t>
      </w:r>
      <w:proofErr w:type="spellEnd"/>
      <w:r w:rsidRPr="00C84CE2">
        <w:rPr>
          <w:rFonts w:ascii="Arial" w:hAnsi="Arial" w:cs="Arial"/>
          <w:color w:val="2B2B2B"/>
        </w:rPr>
        <w:t>, клиенты компании могли получить компетентный и грамотный ответ. За это отвечает служба поддержки — сейчас мы ищем в нее нового сотрудника, который будет помогать нашим клиентам.</w:t>
      </w:r>
    </w:p>
    <w:p w14:paraId="59AC1DC5" w14:textId="77777777" w:rsidR="00033BD3" w:rsidRPr="00C84CE2" w:rsidRDefault="00033BD3" w:rsidP="00C84CE2">
      <w:pPr>
        <w:pStyle w:val="3"/>
        <w:spacing w:before="0" w:line="216" w:lineRule="auto"/>
        <w:rPr>
          <w:rFonts w:ascii="Arial" w:hAnsi="Arial" w:cs="Arial"/>
          <w:b/>
          <w:bCs/>
          <w:color w:val="2B2B2B"/>
        </w:rPr>
      </w:pPr>
    </w:p>
    <w:p w14:paraId="508B4E1C" w14:textId="46FC5740" w:rsidR="00033BD3" w:rsidRPr="00C84CE2" w:rsidRDefault="00033BD3" w:rsidP="00C84CE2">
      <w:pPr>
        <w:pStyle w:val="3"/>
        <w:spacing w:before="0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b/>
          <w:bCs/>
          <w:color w:val="2B2B2B"/>
        </w:rPr>
        <w:t>Что нужно делать:</w:t>
      </w:r>
    </w:p>
    <w:p w14:paraId="0B4076EB" w14:textId="77777777" w:rsidR="00033BD3" w:rsidRPr="00C84CE2" w:rsidRDefault="00033BD3" w:rsidP="00C84CE2">
      <w:pPr>
        <w:numPr>
          <w:ilvl w:val="0"/>
          <w:numId w:val="11"/>
        </w:numPr>
        <w:spacing w:before="100" w:beforeAutospacing="1" w:after="100" w:afterAutospacing="1" w:line="216" w:lineRule="auto"/>
        <w:ind w:left="714" w:hanging="357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принимать звонки клиентов, отвечать на их вопросы о рекламных сервисах;</w:t>
      </w:r>
    </w:p>
    <w:p w14:paraId="431EDAAE" w14:textId="77777777" w:rsidR="00033BD3" w:rsidRPr="00C84CE2" w:rsidRDefault="00033BD3" w:rsidP="00C84CE2">
      <w:pPr>
        <w:numPr>
          <w:ilvl w:val="0"/>
          <w:numId w:val="11"/>
        </w:numPr>
        <w:spacing w:before="180" w:after="100" w:afterAutospacing="1" w:line="216" w:lineRule="auto"/>
        <w:ind w:left="714" w:hanging="357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давать советы, как настраивать рекламные кампании;</w:t>
      </w:r>
    </w:p>
    <w:p w14:paraId="11B81FBA" w14:textId="77777777" w:rsidR="00033BD3" w:rsidRPr="00C84CE2" w:rsidRDefault="00033BD3" w:rsidP="00C84CE2">
      <w:pPr>
        <w:numPr>
          <w:ilvl w:val="0"/>
          <w:numId w:val="11"/>
        </w:numPr>
        <w:spacing w:before="180" w:after="100" w:afterAutospacing="1" w:line="216" w:lineRule="auto"/>
        <w:ind w:left="714" w:hanging="357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помогать клиентам осваивать продукты и инструменты;</w:t>
      </w:r>
    </w:p>
    <w:p w14:paraId="5FA5E63B" w14:textId="77777777" w:rsidR="00033BD3" w:rsidRPr="00C84CE2" w:rsidRDefault="00033BD3" w:rsidP="00C84CE2">
      <w:pPr>
        <w:numPr>
          <w:ilvl w:val="0"/>
          <w:numId w:val="11"/>
        </w:numPr>
        <w:spacing w:before="180" w:after="100" w:afterAutospacing="1" w:line="216" w:lineRule="auto"/>
        <w:ind w:left="714" w:hanging="357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подключать клиентам продукты и инструменты, чтобы повысить эффективность рекламных кампаний;</w:t>
      </w:r>
    </w:p>
    <w:p w14:paraId="7A7E4018" w14:textId="77777777" w:rsidR="00033BD3" w:rsidRPr="00C84CE2" w:rsidRDefault="00033BD3" w:rsidP="00C84CE2">
      <w:pPr>
        <w:numPr>
          <w:ilvl w:val="0"/>
          <w:numId w:val="11"/>
        </w:numPr>
        <w:spacing w:before="180" w:after="100" w:afterAutospacing="1" w:line="216" w:lineRule="auto"/>
        <w:ind w:left="714" w:hanging="357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взаимодействовать с другими отделами для решения задач.</w:t>
      </w:r>
    </w:p>
    <w:p w14:paraId="586DD0AE" w14:textId="77777777" w:rsidR="00033BD3" w:rsidRPr="00C84CE2" w:rsidRDefault="00033BD3" w:rsidP="00C84CE2">
      <w:pPr>
        <w:pStyle w:val="3"/>
        <w:spacing w:before="0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b/>
          <w:bCs/>
          <w:color w:val="2B2B2B"/>
        </w:rPr>
        <w:t>Мы ждем, что вы:</w:t>
      </w:r>
    </w:p>
    <w:p w14:paraId="07EB75B6" w14:textId="77777777" w:rsidR="00033BD3" w:rsidRPr="00C84CE2" w:rsidRDefault="00033BD3" w:rsidP="00C84CE2">
      <w:pPr>
        <w:numPr>
          <w:ilvl w:val="0"/>
          <w:numId w:val="12"/>
        </w:numPr>
        <w:spacing w:before="100" w:beforeAutospacing="1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грамотно говорите и пишете, умеете четко и ясно излагать мысли;</w:t>
      </w:r>
    </w:p>
    <w:p w14:paraId="6F0F7A11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работали в сфере продаж;</w:t>
      </w:r>
    </w:p>
    <w:p w14:paraId="3FCACBCC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готовы много общаться с клиентами по телефону, легко находите с ними общий язык;</w:t>
      </w:r>
    </w:p>
    <w:p w14:paraId="61F9210E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 xml:space="preserve">очень ответственны и </w:t>
      </w:r>
      <w:proofErr w:type="spellStart"/>
      <w:r w:rsidRPr="00C84CE2">
        <w:rPr>
          <w:rFonts w:ascii="Arial" w:hAnsi="Arial" w:cs="Arial"/>
          <w:color w:val="2B2B2B"/>
        </w:rPr>
        <w:t>самоорганизованны</w:t>
      </w:r>
      <w:proofErr w:type="spellEnd"/>
      <w:r w:rsidRPr="00C84CE2">
        <w:rPr>
          <w:rFonts w:ascii="Arial" w:hAnsi="Arial" w:cs="Arial"/>
          <w:color w:val="2B2B2B"/>
        </w:rPr>
        <w:t>;</w:t>
      </w:r>
    </w:p>
    <w:p w14:paraId="2D760F06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готовы к однообразной работе;</w:t>
      </w:r>
    </w:p>
    <w:p w14:paraId="252B131A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способны быстро учиться — и под крылом наставника, и самостоятельно;</w:t>
      </w:r>
    </w:p>
    <w:p w14:paraId="00888F96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горите желанием помогать людям;</w:t>
      </w:r>
    </w:p>
    <w:p w14:paraId="11F91761" w14:textId="77777777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 xml:space="preserve">позитивны, дружелюбны и </w:t>
      </w:r>
      <w:proofErr w:type="spellStart"/>
      <w:r w:rsidRPr="00C84CE2">
        <w:rPr>
          <w:rFonts w:ascii="Arial" w:hAnsi="Arial" w:cs="Arial"/>
          <w:color w:val="2B2B2B"/>
        </w:rPr>
        <w:t>стрессоустойчивы</w:t>
      </w:r>
      <w:proofErr w:type="spellEnd"/>
      <w:r w:rsidRPr="00C84CE2">
        <w:rPr>
          <w:rFonts w:ascii="Arial" w:hAnsi="Arial" w:cs="Arial"/>
          <w:color w:val="2B2B2B"/>
        </w:rPr>
        <w:t>;</w:t>
      </w:r>
    </w:p>
    <w:p w14:paraId="1C02AC53" w14:textId="37EAF6DD" w:rsidR="00033BD3" w:rsidRPr="00C84CE2" w:rsidRDefault="00033BD3" w:rsidP="00C84CE2">
      <w:pPr>
        <w:numPr>
          <w:ilvl w:val="0"/>
          <w:numId w:val="12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 xml:space="preserve">можете работать из дома (понадобится тихое рабочее место для звонков, проводное подключение, скорость интернета </w:t>
      </w:r>
      <w:r w:rsidR="00272745">
        <w:rPr>
          <w:rFonts w:ascii="Arial" w:hAnsi="Arial" w:cs="Arial"/>
          <w:color w:val="2B2B2B"/>
        </w:rPr>
        <w:t>3</w:t>
      </w:r>
      <w:r w:rsidRPr="00C84CE2">
        <w:rPr>
          <w:rFonts w:ascii="Arial" w:hAnsi="Arial" w:cs="Arial"/>
          <w:color w:val="2B2B2B"/>
        </w:rPr>
        <w:t>0 Мбит/с или выше).</w:t>
      </w:r>
    </w:p>
    <w:p w14:paraId="2D99A117" w14:textId="77777777" w:rsidR="00033BD3" w:rsidRPr="00C84CE2" w:rsidRDefault="00033BD3" w:rsidP="00C84CE2">
      <w:pPr>
        <w:pStyle w:val="3"/>
        <w:spacing w:before="0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b/>
          <w:bCs/>
          <w:color w:val="2B2B2B"/>
        </w:rPr>
        <w:t>Условия:</w:t>
      </w:r>
    </w:p>
    <w:p w14:paraId="79C5C2A3" w14:textId="77777777" w:rsidR="00033BD3" w:rsidRPr="00C84CE2" w:rsidRDefault="00033BD3" w:rsidP="00C84CE2">
      <w:pPr>
        <w:numPr>
          <w:ilvl w:val="0"/>
          <w:numId w:val="13"/>
        </w:numPr>
        <w:spacing w:before="100" w:beforeAutospacing="1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удаленная работа;</w:t>
      </w:r>
    </w:p>
    <w:p w14:paraId="32C8D027" w14:textId="77777777" w:rsidR="00033BD3" w:rsidRPr="00C84CE2" w:rsidRDefault="00033BD3" w:rsidP="00C84CE2">
      <w:pPr>
        <w:numPr>
          <w:ilvl w:val="0"/>
          <w:numId w:val="13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оплачиваемое обучение: график 5/2, с 9:00 до 18:00 по Москве;</w:t>
      </w:r>
    </w:p>
    <w:p w14:paraId="5CE63DCF" w14:textId="77777777" w:rsidR="00033BD3" w:rsidRPr="00C84CE2" w:rsidRDefault="00033BD3" w:rsidP="00C84CE2">
      <w:pPr>
        <w:numPr>
          <w:ilvl w:val="0"/>
          <w:numId w:val="13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после обучения: 8-часовой рабочий день, график 4/2, начало работы с 8:00 до 13:00 по Москве;</w:t>
      </w:r>
    </w:p>
    <w:p w14:paraId="07DE1FA5" w14:textId="77777777" w:rsidR="00033BD3" w:rsidRPr="00C84CE2" w:rsidRDefault="00033BD3" w:rsidP="00C84CE2">
      <w:pPr>
        <w:numPr>
          <w:ilvl w:val="0"/>
          <w:numId w:val="13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lastRenderedPageBreak/>
        <w:t>почасовая оплата, премия при достижении KPI;</w:t>
      </w:r>
    </w:p>
    <w:p w14:paraId="6F70B090" w14:textId="77777777" w:rsidR="00033BD3" w:rsidRPr="00C84CE2" w:rsidRDefault="00033BD3" w:rsidP="00C84CE2">
      <w:pPr>
        <w:numPr>
          <w:ilvl w:val="0"/>
          <w:numId w:val="13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компенсация затрат на интернет;</w:t>
      </w:r>
    </w:p>
    <w:p w14:paraId="51328A49" w14:textId="77777777" w:rsidR="00033BD3" w:rsidRPr="00C84CE2" w:rsidRDefault="00033BD3" w:rsidP="00C84CE2">
      <w:pPr>
        <w:numPr>
          <w:ilvl w:val="0"/>
          <w:numId w:val="13"/>
        </w:numPr>
        <w:spacing w:before="180" w:after="100" w:afterAutospacing="1" w:line="216" w:lineRule="auto"/>
        <w:rPr>
          <w:rFonts w:ascii="Arial" w:hAnsi="Arial" w:cs="Arial"/>
          <w:color w:val="2B2B2B"/>
        </w:rPr>
      </w:pPr>
      <w:r w:rsidRPr="00C84CE2">
        <w:rPr>
          <w:rFonts w:ascii="Arial" w:hAnsi="Arial" w:cs="Arial"/>
          <w:color w:val="2B2B2B"/>
        </w:rPr>
        <w:t>оформление по трудовому договору.</w:t>
      </w:r>
    </w:p>
    <w:p w14:paraId="2B61BB58" w14:textId="77777777" w:rsidR="00203981" w:rsidRPr="00C84CE2" w:rsidRDefault="00203981" w:rsidP="00C84CE2">
      <w:pPr>
        <w:spacing w:after="75" w:line="216" w:lineRule="auto"/>
        <w:rPr>
          <w:rFonts w:ascii="Arial" w:eastAsia="Times New Roman" w:hAnsi="Arial" w:cs="Arial"/>
          <w:color w:val="333333"/>
          <w:lang w:eastAsia="ru-RU"/>
        </w:rPr>
      </w:pPr>
    </w:p>
    <w:p w14:paraId="5F5CF728" w14:textId="77777777" w:rsidR="009169C2" w:rsidRPr="00C84CE2" w:rsidRDefault="00203981" w:rsidP="00C84CE2">
      <w:pPr>
        <w:spacing w:after="75" w:line="216" w:lineRule="auto"/>
        <w:ind w:left="-60"/>
        <w:rPr>
          <w:rFonts w:ascii="Arial" w:hAnsi="Arial" w:cs="Arial"/>
          <w:b/>
        </w:rPr>
      </w:pPr>
      <w:r w:rsidRPr="00C84CE2">
        <w:rPr>
          <w:rFonts w:ascii="Arial" w:hAnsi="Arial" w:cs="Arial"/>
          <w:b/>
        </w:rPr>
        <w:t xml:space="preserve">Откликнутся на вакансию: </w:t>
      </w:r>
    </w:p>
    <w:p w14:paraId="2040EB58" w14:textId="6B438DA3" w:rsidR="00033BD3" w:rsidRPr="00C84CE2" w:rsidRDefault="00272745" w:rsidP="00C84CE2">
      <w:pPr>
        <w:spacing w:after="75" w:line="216" w:lineRule="auto"/>
        <w:ind w:left="-60"/>
        <w:rPr>
          <w:rFonts w:ascii="Arial" w:hAnsi="Arial" w:cs="Arial"/>
          <w:b/>
          <w:bCs/>
        </w:rPr>
      </w:pPr>
      <w:hyperlink r:id="rId6" w:history="1">
        <w:r w:rsidR="00033BD3" w:rsidRPr="00C84CE2">
          <w:rPr>
            <w:rStyle w:val="a3"/>
            <w:rFonts w:ascii="Arial" w:hAnsi="Arial" w:cs="Arial"/>
            <w:b/>
            <w:bCs/>
          </w:rPr>
          <w:t>https://yandex.ru/jobs/vacancies/специалист-телефонной-поддержки-директа-входящие-обращения-6161</w:t>
        </w:r>
      </w:hyperlink>
    </w:p>
    <w:p w14:paraId="0CE8A0CF" w14:textId="34970253" w:rsidR="00203981" w:rsidRPr="00C84CE2" w:rsidRDefault="00203981" w:rsidP="00C84CE2">
      <w:pPr>
        <w:spacing w:after="75" w:line="216" w:lineRule="auto"/>
        <w:ind w:left="-60"/>
        <w:rPr>
          <w:rFonts w:ascii="Arial" w:eastAsia="Times New Roman" w:hAnsi="Arial" w:cs="Arial"/>
          <w:color w:val="333333"/>
          <w:lang w:eastAsia="ru-RU"/>
        </w:rPr>
      </w:pPr>
      <w:r w:rsidRPr="00C84CE2">
        <w:rPr>
          <w:rFonts w:ascii="Arial" w:hAnsi="Arial" w:cs="Arial"/>
        </w:rPr>
        <w:t>В дополнительных сведе</w:t>
      </w:r>
      <w:r w:rsidR="00B66AE4" w:rsidRPr="00C84CE2">
        <w:rPr>
          <w:rFonts w:ascii="Arial" w:hAnsi="Arial" w:cs="Arial"/>
        </w:rPr>
        <w:t xml:space="preserve">ниях </w:t>
      </w:r>
      <w:r w:rsidR="00FD0E57" w:rsidRPr="00C84CE2">
        <w:rPr>
          <w:rFonts w:ascii="Arial" w:hAnsi="Arial" w:cs="Arial"/>
        </w:rPr>
        <w:t>просьба поставить пометку «</w:t>
      </w:r>
      <w:r w:rsidRPr="00C84CE2">
        <w:rPr>
          <w:rFonts w:ascii="Arial" w:hAnsi="Arial" w:cs="Arial"/>
        </w:rPr>
        <w:t>ВУЗ</w:t>
      </w:r>
      <w:r w:rsidR="00FD0E57" w:rsidRPr="00C84CE2">
        <w:rPr>
          <w:rFonts w:ascii="Arial" w:hAnsi="Arial" w:cs="Arial"/>
        </w:rPr>
        <w:t>»</w:t>
      </w:r>
      <w:r w:rsidR="002910E0" w:rsidRPr="00C84CE2">
        <w:rPr>
          <w:rFonts w:ascii="Arial" w:hAnsi="Arial" w:cs="Arial"/>
        </w:rPr>
        <w:t xml:space="preserve"> </w:t>
      </w:r>
    </w:p>
    <w:sectPr w:rsidR="00203981" w:rsidRPr="00C8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607"/>
    <w:multiLevelType w:val="multilevel"/>
    <w:tmpl w:val="D65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168DE"/>
    <w:multiLevelType w:val="multilevel"/>
    <w:tmpl w:val="C9D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406F"/>
    <w:multiLevelType w:val="multilevel"/>
    <w:tmpl w:val="44D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05B88"/>
    <w:multiLevelType w:val="multilevel"/>
    <w:tmpl w:val="64C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95291"/>
    <w:multiLevelType w:val="multilevel"/>
    <w:tmpl w:val="7F7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2476"/>
    <w:multiLevelType w:val="multilevel"/>
    <w:tmpl w:val="F87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D53A3"/>
    <w:multiLevelType w:val="multilevel"/>
    <w:tmpl w:val="C84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3413C"/>
    <w:multiLevelType w:val="multilevel"/>
    <w:tmpl w:val="DF4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61BF0"/>
    <w:multiLevelType w:val="multilevel"/>
    <w:tmpl w:val="1CF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82D2A"/>
    <w:multiLevelType w:val="multilevel"/>
    <w:tmpl w:val="B3B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C3774"/>
    <w:multiLevelType w:val="multilevel"/>
    <w:tmpl w:val="514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E29DD"/>
    <w:multiLevelType w:val="multilevel"/>
    <w:tmpl w:val="8E4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C0326"/>
    <w:multiLevelType w:val="multilevel"/>
    <w:tmpl w:val="CE6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3A"/>
    <w:rsid w:val="00033BD3"/>
    <w:rsid w:val="000733D5"/>
    <w:rsid w:val="00076532"/>
    <w:rsid w:val="00100DA5"/>
    <w:rsid w:val="00203981"/>
    <w:rsid w:val="00272745"/>
    <w:rsid w:val="002910E0"/>
    <w:rsid w:val="0032163A"/>
    <w:rsid w:val="00494918"/>
    <w:rsid w:val="006177C6"/>
    <w:rsid w:val="0071146C"/>
    <w:rsid w:val="0085345A"/>
    <w:rsid w:val="009169C2"/>
    <w:rsid w:val="009F6191"/>
    <w:rsid w:val="00B66AE4"/>
    <w:rsid w:val="00C53C7D"/>
    <w:rsid w:val="00C84CE2"/>
    <w:rsid w:val="00DD162E"/>
    <w:rsid w:val="00DE6D35"/>
    <w:rsid w:val="00EF01AF"/>
    <w:rsid w:val="00FB2091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3694"/>
  <w15:chartTrackingRefBased/>
  <w15:docId w15:val="{1ABCA57B-780D-45FB-BA83-1783214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1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49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B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162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949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49491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33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03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167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jobs/vacancies/&#1089;&#1087;&#1077;&#1094;&#1080;&#1072;&#1083;&#1080;&#1089;&#1090;-&#1090;&#1077;&#1083;&#1077;&#1092;&#1086;&#1085;&#1085;&#1086;&#1081;-&#1087;&#1086;&#1076;&#1076;&#1077;&#1088;&#1078;&#1082;&#1080;-&#1076;&#1080;&#1088;&#1077;&#1082;&#1090;&#1072;-&#1074;&#1093;&#1086;&#1076;&#1103;&#1097;&#1080;&#1077;-&#1086;&#1073;&#1088;&#1072;&#1097;&#1077;&#1085;&#1080;&#1103;-6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7E7D-3AB5-41A4-8F4A-3B9891E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Vatyutova</dc:creator>
  <cp:keywords/>
  <dc:description/>
  <cp:lastModifiedBy>Alina Vatyutova</cp:lastModifiedBy>
  <cp:revision>6</cp:revision>
  <dcterms:created xsi:type="dcterms:W3CDTF">2021-11-24T08:46:00Z</dcterms:created>
  <dcterms:modified xsi:type="dcterms:W3CDTF">2021-11-24T13:45:00Z</dcterms:modified>
</cp:coreProperties>
</file>